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B06BE" w14:textId="77777777" w:rsidR="00FB17CB" w:rsidRDefault="00A1099D">
      <w:pPr>
        <w:spacing w:line="360" w:lineRule="auto"/>
        <w:jc w:val="center"/>
      </w:pPr>
      <w:r>
        <w:t>Перечень продукции, на которую распространяется действие декларации о соответствии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20"/>
        <w:gridCol w:w="1559"/>
      </w:tblGrid>
      <w:tr w:rsidR="007B1643" w14:paraId="154FB218" w14:textId="77777777" w:rsidTr="007B1643">
        <w:trPr>
          <w:tblHeader/>
        </w:trPr>
        <w:tc>
          <w:tcPr>
            <w:tcW w:w="2235" w:type="dxa"/>
            <w:vAlign w:val="center"/>
          </w:tcPr>
          <w:p w14:paraId="5C0E9EC2" w14:textId="77777777" w:rsidR="007B1643" w:rsidRPr="0050757A" w:rsidRDefault="007B1643" w:rsidP="0050757A">
            <w:pPr>
              <w:jc w:val="center"/>
              <w:rPr>
                <w:b/>
              </w:rPr>
            </w:pPr>
            <w:r>
              <w:t>Полное наименование продукции</w:t>
            </w:r>
          </w:p>
        </w:tc>
        <w:tc>
          <w:tcPr>
            <w:tcW w:w="6520" w:type="dxa"/>
            <w:vAlign w:val="center"/>
          </w:tcPr>
          <w:p w14:paraId="37ED67D2" w14:textId="77777777" w:rsidR="007B1643" w:rsidRPr="0050757A" w:rsidRDefault="007B1643" w:rsidP="0050757A">
            <w:pPr>
              <w:jc w:val="center"/>
              <w:rPr>
                <w:b/>
              </w:rPr>
            </w:pPr>
            <w:r>
              <w:t>Сведения о продукции, обеспечивающие ее идентификацию (тип, марка, модель, артикул и др.)</w:t>
            </w:r>
          </w:p>
        </w:tc>
        <w:tc>
          <w:tcPr>
            <w:tcW w:w="1559" w:type="dxa"/>
            <w:vAlign w:val="center"/>
          </w:tcPr>
          <w:p w14:paraId="29B4B9FC" w14:textId="77777777" w:rsidR="007B1643" w:rsidRPr="0050757A" w:rsidRDefault="007B1643" w:rsidP="0050757A">
            <w:pPr>
              <w:jc w:val="center"/>
              <w:rPr>
                <w:b/>
              </w:rPr>
            </w:pPr>
            <w:r>
              <w:t>Коды ТН ВЭД ЕАЭС</w:t>
            </w:r>
          </w:p>
        </w:tc>
      </w:tr>
      <w:tr w:rsidR="007B1643" w:rsidRPr="007735B9" w14:paraId="413A4E7C" w14:textId="77777777" w:rsidTr="007B1643">
        <w:tc>
          <w:tcPr>
            <w:tcW w:w="2235" w:type="dxa"/>
            <w:vAlign w:val="center"/>
          </w:tcPr>
          <w:p w14:paraId="2D700961" w14:textId="2CB8C614" w:rsidR="007B1643" w:rsidRPr="00DD6826" w:rsidRDefault="005713EE" w:rsidP="00E47312">
            <w:pPr>
              <w:spacing w:after="0" w:line="240" w:lineRule="auto"/>
              <w:jc w:val="center"/>
            </w:pPr>
            <w:r w:rsidRPr="005713EE">
              <w:rPr>
                <w:rFonts w:ascii="SegoeUI???????" w:hAnsi="SegoeUI???????" w:cs="SegoeUI???????"/>
                <w:sz w:val="25"/>
                <w:szCs w:val="25"/>
              </w:rPr>
              <w:t>Оборудование насосное: аппараты (насосы) высокого давления марки «ВОДЯНОЙ»</w:t>
            </w:r>
            <w:r w:rsidR="00DD6826" w:rsidRPr="00E47312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</w:p>
        </w:tc>
        <w:tc>
          <w:tcPr>
            <w:tcW w:w="6520" w:type="dxa"/>
          </w:tcPr>
          <w:p w14:paraId="69E5139A" w14:textId="3CACD70B" w:rsidR="005713EE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>
              <w:rPr>
                <w:rFonts w:ascii="SegoeUI???????" w:hAnsi="SegoeUI???????" w:cs="SegoeUI???????"/>
                <w:sz w:val="25"/>
                <w:szCs w:val="25"/>
              </w:rPr>
              <w:t xml:space="preserve">На базе насоса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Interpump IPG T BP, IPGT TS, IPGT DTS, IPG R BP, IPG R TS, IPG R DTS, IPG N BP, IPG N TS, IPG N DTS, IPG EME BP, IPG EME TS, IP(a EME DTS, IPG Rus BP, IPG Rus TS, IPG Rus DTS, IPG T BP K, IPG T TS K, IPG T DTS K, IPG R BP K, IPG R TS K, IPG R DTS K, IPG N BP K, IPG N TS K, IPCi N DTS K, IPG EME BP K, I</w:t>
            </w:r>
            <w:r>
              <w:rPr>
                <w:rFonts w:ascii="SegoeUI???????" w:hAnsi="SegoeUI???????" w:cs="SegoeUI???????"/>
                <w:sz w:val="25"/>
                <w:szCs w:val="25"/>
              </w:rPr>
              <w:t xml:space="preserve">PG EME TS K, IPG EME DTS K, IPG,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IPG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IPG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5DF63D94" w14:textId="77777777" w:rsidR="00FD1784" w:rsidRPr="005713EE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61189AD5" w14:textId="77777777" w:rsidR="00FD1784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ase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Hawk</w:t>
            </w:r>
          </w:p>
          <w:p w14:paraId="6EEDA7A1" w14:textId="07F8CDB3" w:rsidR="005713EE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  <w:lang w:val="en-US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>,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</w:p>
          <w:p w14:paraId="4AA533FA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1F9A9ECF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базе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Annovi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Reverberi</w:t>
            </w:r>
          </w:p>
          <w:p w14:paraId="53EE1BC8" w14:textId="28916E4B" w:rsidR="005713EE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  <w:lang w:val="en-US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</w:p>
          <w:p w14:paraId="3EC7D629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2A99ACDA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6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ase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Pratissoli</w:t>
            </w:r>
          </w:p>
          <w:p w14:paraId="6488F63E" w14:textId="77777777" w:rsidR="005713EE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lastRenderedPageBreak/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В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136FC2A8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755B9A90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з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Bertolini</w:t>
            </w:r>
          </w:p>
          <w:p w14:paraId="564571AF" w14:textId="664F8B4A" w:rsidR="005713EE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418B5FC1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16C280C9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баз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Comet</w:t>
            </w:r>
          </w:p>
          <w:p w14:paraId="3ED34DB3" w14:textId="342882CF" w:rsidR="005713EE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>,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CM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149F7E56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23CE9C97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баз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н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Speck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</w:p>
          <w:p w14:paraId="4035E9C4" w14:textId="549600B0" w:rsidR="005713EE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'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19A53608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4C483CC3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6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ase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н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acoca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Р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</w:p>
          <w:p w14:paraId="367D3B1B" w14:textId="68EF2696" w:rsidR="005713EE" w:rsidRPr="00FD1784" w:rsidRDefault="005713EE" w:rsidP="005713EE">
            <w:pPr>
              <w:autoSpaceDE w:val="0"/>
              <w:autoSpaceDN w:val="0"/>
              <w:adjustRightInd w:val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lastRenderedPageBreak/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.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116364F2" w14:textId="77777777" w:rsidR="00FD1784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6</w:t>
            </w:r>
            <w:r w:rsid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з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насоса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О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</w:p>
          <w:p w14:paraId="12B7DE46" w14:textId="15D83F9E" w:rsidR="00FD1784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  <w:lang w:val="en-US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TOW</w:t>
            </w:r>
            <w:r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 xml:space="preserve">.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TR</w:t>
            </w:r>
            <w:r w:rsidR="00FD1784" w:rsidRPr="00FD178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.</w:t>
            </w:r>
            <w:bookmarkStart w:id="0" w:name="_GoBack"/>
            <w:bookmarkEnd w:id="0"/>
          </w:p>
          <w:p w14:paraId="755E3897" w14:textId="77777777" w:rsidR="00FD178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  <w:lang w:val="en-US"/>
              </w:rPr>
            </w:pPr>
          </w:p>
          <w:p w14:paraId="19DA866C" w14:textId="770AD36F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</w:p>
          <w:p w14:paraId="59462CB4" w14:textId="77777777" w:rsidR="005713EE" w:rsidRPr="004C282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</w:rPr>
              <w:t>На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безе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насоса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MAZZNI</w:t>
            </w:r>
          </w:p>
          <w:p w14:paraId="1CDB5774" w14:textId="3DA59F2C" w:rsidR="005713EE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Ț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BR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>,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MZ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4C282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="00FD1784">
              <w:rPr>
                <w:rFonts w:ascii="SegoeUI???????" w:hAnsi="SegoeUI???????" w:cs="SegoeUI???????"/>
                <w:sz w:val="25"/>
                <w:szCs w:val="25"/>
              </w:rPr>
              <w:t>.</w:t>
            </w:r>
          </w:p>
          <w:p w14:paraId="3AADEF05" w14:textId="77777777" w:rsidR="00FD1784" w:rsidRPr="004C2824" w:rsidRDefault="00FD1784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</w:p>
          <w:p w14:paraId="6D5A66CA" w14:textId="77777777" w:rsidR="005713EE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Ha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баз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н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acoca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Dannau</w:t>
            </w:r>
          </w:p>
          <w:p w14:paraId="3E248CBB" w14:textId="402657EE" w:rsidR="007B1643" w:rsidRPr="00FD1784" w:rsidRDefault="005713EE" w:rsidP="00FD1784">
            <w:pPr>
              <w:autoSpaceDE w:val="0"/>
              <w:autoSpaceDN w:val="0"/>
              <w:adjustRightInd w:val="0"/>
              <w:spacing w:after="0"/>
              <w:rPr>
                <w:rFonts w:ascii="SegoeUI???????" w:hAnsi="SegoeUI???????" w:cs="SegoeUI???????"/>
                <w:sz w:val="25"/>
                <w:szCs w:val="25"/>
              </w:rPr>
            </w:pP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IPG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lastRenderedPageBreak/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5713EE">
              <w:rPr>
                <w:rFonts w:ascii="SegoeUI???????" w:hAnsi="SegoeUI???????" w:cs="SegoeUI???????"/>
                <w:sz w:val="25"/>
                <w:szCs w:val="25"/>
              </w:rPr>
              <w:t>В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EME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BP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,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DN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Rus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DTS</w:t>
            </w:r>
            <w:r w:rsidRPr="00FD1784">
              <w:rPr>
                <w:rFonts w:ascii="SegoeUI???????" w:hAnsi="SegoeUI???????" w:cs="SegoeUI???????"/>
                <w:sz w:val="25"/>
                <w:szCs w:val="25"/>
              </w:rPr>
              <w:t xml:space="preserve"> </w:t>
            </w:r>
            <w:r w:rsidRPr="004C2824">
              <w:rPr>
                <w:rFonts w:ascii="SegoeUI???????" w:hAnsi="SegoeUI???????" w:cs="SegoeUI???????"/>
                <w:sz w:val="25"/>
                <w:szCs w:val="25"/>
                <w:lang w:val="en-US"/>
              </w:rPr>
              <w:t>K</w:t>
            </w:r>
          </w:p>
        </w:tc>
        <w:tc>
          <w:tcPr>
            <w:tcW w:w="1559" w:type="dxa"/>
            <w:shd w:val="clear" w:color="auto" w:fill="FFFFFF"/>
          </w:tcPr>
          <w:p w14:paraId="1B37A825" w14:textId="2173DA06" w:rsidR="007B1643" w:rsidRPr="007B1643" w:rsidRDefault="005713EE" w:rsidP="00E03D6B">
            <w:pPr>
              <w:spacing w:after="0"/>
              <w:rPr>
                <w:lang w:val="en-US"/>
              </w:rPr>
            </w:pPr>
            <w:r w:rsidRPr="005713EE">
              <w:rPr>
                <w:lang w:val="en-US"/>
              </w:rPr>
              <w:lastRenderedPageBreak/>
              <w:t>8504408300</w:t>
            </w:r>
          </w:p>
        </w:tc>
      </w:tr>
    </w:tbl>
    <w:p w14:paraId="74E1C9FA" w14:textId="77777777" w:rsidR="00E914CC" w:rsidRPr="007B1643" w:rsidRDefault="00E914CC" w:rsidP="00E914CC">
      <w:pPr>
        <w:rPr>
          <w:lang w:val="en-US"/>
        </w:rPr>
      </w:pPr>
    </w:p>
    <w:sectPr w:rsidR="00E914CC" w:rsidRPr="007B1643" w:rsidSect="003133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985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BAF97" w14:textId="77777777" w:rsidR="003F4A29" w:rsidRDefault="003F4A29" w:rsidP="00E52042">
      <w:pPr>
        <w:spacing w:after="0" w:line="240" w:lineRule="auto"/>
      </w:pPr>
      <w:r>
        <w:separator/>
      </w:r>
    </w:p>
  </w:endnote>
  <w:endnote w:type="continuationSeparator" w:id="0">
    <w:p w14:paraId="5A3AABA0" w14:textId="77777777" w:rsidR="003F4A29" w:rsidRDefault="003F4A29" w:rsidP="00E5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B0766" w14:textId="77777777" w:rsidR="00FF5799" w:rsidRDefault="00FF57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384"/>
      <w:gridCol w:w="2410"/>
      <w:gridCol w:w="2127"/>
      <w:gridCol w:w="783"/>
      <w:gridCol w:w="2835"/>
    </w:tblGrid>
    <w:tr w:rsidR="008F33A6" w:rsidRPr="00E914CC" w14:paraId="5F2AF16B" w14:textId="77777777" w:rsidTr="00E914CC">
      <w:trPr>
        <w:trHeight w:val="342"/>
        <w:jc w:val="center"/>
      </w:trPr>
      <w:tc>
        <w:tcPr>
          <w:tcW w:w="1384" w:type="dxa"/>
          <w:shd w:val="clear" w:color="auto" w:fill="auto"/>
        </w:tcPr>
        <w:p w14:paraId="4F41C2E7" w14:textId="77777777" w:rsidR="008F33A6" w:rsidRPr="00E914CC" w:rsidRDefault="008F33A6" w:rsidP="00E914CC">
          <w:pPr>
            <w:spacing w:line="240" w:lineRule="auto"/>
            <w:jc w:val="center"/>
          </w:pPr>
        </w:p>
      </w:tc>
      <w:tc>
        <w:tcPr>
          <w:tcW w:w="2410" w:type="dxa"/>
          <w:shd w:val="clear" w:color="auto" w:fill="auto"/>
        </w:tcPr>
        <w:p w14:paraId="28DEFB93" w14:textId="77777777" w:rsidR="008F33A6" w:rsidRPr="00E914CC" w:rsidRDefault="008F33A6" w:rsidP="00E914CC">
          <w:pPr>
            <w:spacing w:line="240" w:lineRule="auto"/>
            <w:jc w:val="center"/>
          </w:pPr>
          <w:r w:rsidRPr="00E914CC">
            <w:t>Заявитель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14:paraId="0D660036" w14:textId="77777777" w:rsidR="008F33A6" w:rsidRPr="00E914CC" w:rsidRDefault="008F33A6" w:rsidP="00E914CC">
          <w:pPr>
            <w:spacing w:line="240" w:lineRule="auto"/>
            <w:jc w:val="center"/>
          </w:pPr>
        </w:p>
      </w:tc>
      <w:tc>
        <w:tcPr>
          <w:tcW w:w="783" w:type="dxa"/>
          <w:shd w:val="clear" w:color="auto" w:fill="auto"/>
        </w:tcPr>
        <w:p w14:paraId="1D22C7E0" w14:textId="77777777" w:rsidR="008F33A6" w:rsidRPr="00E914CC" w:rsidRDefault="008F33A6" w:rsidP="00E914CC">
          <w:pPr>
            <w:spacing w:line="240" w:lineRule="auto"/>
            <w:jc w:val="center"/>
          </w:pPr>
        </w:p>
      </w:tc>
      <w:tc>
        <w:tcPr>
          <w:tcW w:w="2835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5A5A8EF3" w14:textId="40847C94" w:rsidR="00C80F27" w:rsidRPr="00C80F27" w:rsidRDefault="004C2824" w:rsidP="009A22F3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4C2824">
            <w:rPr>
              <w:sz w:val="24"/>
              <w:szCs w:val="24"/>
            </w:rPr>
            <w:t>Ермишина Ольга Николаевна</w:t>
          </w:r>
        </w:p>
      </w:tc>
    </w:tr>
    <w:tr w:rsidR="008F33A6" w:rsidRPr="00E914CC" w14:paraId="764C8F19" w14:textId="77777777" w:rsidTr="00E914CC">
      <w:trPr>
        <w:jc w:val="center"/>
      </w:trPr>
      <w:tc>
        <w:tcPr>
          <w:tcW w:w="1384" w:type="dxa"/>
          <w:shd w:val="clear" w:color="auto" w:fill="auto"/>
        </w:tcPr>
        <w:p w14:paraId="0D7C7A5A" w14:textId="77777777" w:rsidR="008F33A6" w:rsidRPr="00E914CC" w:rsidRDefault="008F33A6" w:rsidP="00E914CC">
          <w:pPr>
            <w:jc w:val="center"/>
          </w:pPr>
        </w:p>
      </w:tc>
      <w:tc>
        <w:tcPr>
          <w:tcW w:w="2410" w:type="dxa"/>
          <w:shd w:val="clear" w:color="auto" w:fill="auto"/>
        </w:tcPr>
        <w:p w14:paraId="7B6E986C" w14:textId="77777777" w:rsidR="008F33A6" w:rsidRPr="00E914CC" w:rsidRDefault="008F33A6" w:rsidP="00E914CC">
          <w:pPr>
            <w:jc w:val="center"/>
          </w:pPr>
        </w:p>
      </w:tc>
      <w:tc>
        <w:tcPr>
          <w:tcW w:w="2127" w:type="dxa"/>
          <w:tcBorders>
            <w:top w:val="single" w:sz="4" w:space="0" w:color="auto"/>
          </w:tcBorders>
          <w:shd w:val="clear" w:color="auto" w:fill="auto"/>
        </w:tcPr>
        <w:p w14:paraId="5CDA5D3F" w14:textId="77777777" w:rsidR="008F33A6" w:rsidRPr="00E914CC" w:rsidRDefault="008F33A6" w:rsidP="00E914CC">
          <w:pPr>
            <w:jc w:val="center"/>
            <w:rPr>
              <w:sz w:val="18"/>
              <w:szCs w:val="18"/>
            </w:rPr>
          </w:pPr>
          <w:r w:rsidRPr="00E914CC">
            <w:rPr>
              <w:sz w:val="18"/>
              <w:szCs w:val="18"/>
            </w:rPr>
            <w:t>подпись</w:t>
          </w:r>
        </w:p>
      </w:tc>
      <w:tc>
        <w:tcPr>
          <w:tcW w:w="783" w:type="dxa"/>
          <w:shd w:val="clear" w:color="auto" w:fill="auto"/>
        </w:tcPr>
        <w:p w14:paraId="40381706" w14:textId="77777777" w:rsidR="008F33A6" w:rsidRPr="00E914CC" w:rsidRDefault="008F33A6" w:rsidP="00E914CC">
          <w:pPr>
            <w:jc w:val="center"/>
            <w:rPr>
              <w:sz w:val="18"/>
              <w:szCs w:val="18"/>
            </w:rPr>
          </w:pPr>
          <w:r>
            <w:t>М. П.</w:t>
          </w:r>
        </w:p>
      </w:tc>
      <w:tc>
        <w:tcPr>
          <w:tcW w:w="2835" w:type="dxa"/>
          <w:tcBorders>
            <w:top w:val="single" w:sz="4" w:space="0" w:color="auto"/>
          </w:tcBorders>
          <w:shd w:val="clear" w:color="auto" w:fill="auto"/>
        </w:tcPr>
        <w:p w14:paraId="42D8128D" w14:textId="77777777" w:rsidR="008F33A6" w:rsidRPr="00E914CC" w:rsidRDefault="008F33A6" w:rsidP="00E914CC">
          <w:pPr>
            <w:jc w:val="center"/>
            <w:rPr>
              <w:sz w:val="18"/>
              <w:szCs w:val="18"/>
            </w:rPr>
          </w:pPr>
          <w:r w:rsidRPr="00E914CC">
            <w:rPr>
              <w:sz w:val="18"/>
              <w:szCs w:val="18"/>
            </w:rPr>
            <w:t>(Ф.И.О. заявителя)</w:t>
          </w:r>
        </w:p>
      </w:tc>
    </w:tr>
  </w:tbl>
  <w:p w14:paraId="721AB727" w14:textId="77777777" w:rsidR="00E52042" w:rsidRPr="00E914CC" w:rsidRDefault="00E520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8542B" w14:textId="77777777" w:rsidR="00FF5799" w:rsidRDefault="00FF57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42E67" w14:textId="77777777" w:rsidR="003F4A29" w:rsidRDefault="003F4A29" w:rsidP="00E52042">
      <w:pPr>
        <w:spacing w:after="0" w:line="240" w:lineRule="auto"/>
      </w:pPr>
      <w:r>
        <w:separator/>
      </w:r>
    </w:p>
  </w:footnote>
  <w:footnote w:type="continuationSeparator" w:id="0">
    <w:p w14:paraId="4BEE93BC" w14:textId="77777777" w:rsidR="003F4A29" w:rsidRDefault="003F4A29" w:rsidP="00E5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AA96F" w14:textId="77777777" w:rsidR="00FF5799" w:rsidRDefault="00FF57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BC417" w14:textId="77777777" w:rsidR="00E914CC" w:rsidRPr="00E914CC" w:rsidRDefault="00E914CC" w:rsidP="00E914CC">
    <w:pPr>
      <w:pStyle w:val="a3"/>
      <w:tabs>
        <w:tab w:val="left" w:pos="7287"/>
        <w:tab w:val="right" w:pos="9638"/>
      </w:tabs>
      <w:rPr>
        <w:b/>
      </w:rPr>
    </w:pPr>
    <w:r w:rsidRPr="00E914CC">
      <w:rPr>
        <w:b/>
      </w:rPr>
      <w:tab/>
    </w:r>
    <w:r w:rsidRPr="00E914CC">
      <w:rPr>
        <w:b/>
      </w:rPr>
      <w:tab/>
    </w:r>
  </w:p>
  <w:p w14:paraId="734E807E" w14:textId="77777777" w:rsidR="00E914CC" w:rsidRPr="00E914CC" w:rsidRDefault="00E914CC" w:rsidP="00E914CC">
    <w:pPr>
      <w:jc w:val="center"/>
      <w:rPr>
        <w:b/>
      </w:rPr>
    </w:pPr>
    <w:r w:rsidRPr="00E914CC">
      <w:rPr>
        <w:b/>
      </w:rPr>
      <w:t>ЕВРАЗИЙСКИЙ ЭКОНОМИЧЕСКИЙ СОЮЗ</w:t>
    </w:r>
  </w:p>
  <w:p w14:paraId="25A44F52" w14:textId="77777777" w:rsidR="00E914CC" w:rsidRPr="00E914CC" w:rsidRDefault="00E914CC" w:rsidP="00E914CC">
    <w:pPr>
      <w:jc w:val="center"/>
      <w:rPr>
        <w:b/>
      </w:rPr>
    </w:pPr>
    <w:r w:rsidRPr="00E914CC">
      <w:rPr>
        <w:b/>
      </w:rPr>
      <w:t xml:space="preserve">ПРИЛОЖЕНИЕ № 1 лист </w:t>
    </w:r>
    <w:r w:rsidR="00F879AA" w:rsidRPr="00E914CC">
      <w:rPr>
        <w:b/>
      </w:rPr>
      <w:fldChar w:fldCharType="begin"/>
    </w:r>
    <w:r w:rsidRPr="00E914CC">
      <w:rPr>
        <w:b/>
      </w:rPr>
      <w:instrText>PAGE   \* MERGEFORMAT</w:instrText>
    </w:r>
    <w:r w:rsidR="00F879AA" w:rsidRPr="00E914CC">
      <w:rPr>
        <w:b/>
      </w:rPr>
      <w:fldChar w:fldCharType="separate"/>
    </w:r>
    <w:r w:rsidR="00FD1784">
      <w:rPr>
        <w:b/>
        <w:noProof/>
      </w:rPr>
      <w:t>1</w:t>
    </w:r>
    <w:r w:rsidR="00F879AA" w:rsidRPr="00E914CC">
      <w:rPr>
        <w:b/>
      </w:rPr>
      <w:fldChar w:fldCharType="end"/>
    </w:r>
  </w:p>
  <w:p w14:paraId="2B83C5D9" w14:textId="77777777" w:rsidR="00E914CC" w:rsidRPr="00E914CC" w:rsidRDefault="00E914CC" w:rsidP="00E914CC">
    <w:pPr>
      <w:jc w:val="center"/>
      <w:rPr>
        <w:b/>
      </w:rPr>
    </w:pPr>
    <w:r w:rsidRPr="00E914CC">
      <w:rPr>
        <w:b/>
      </w:rPr>
      <w:t xml:space="preserve">К ДЕКЛАРАЦИИ О СООТВЕТСТВИИ ЕАЭС N RU </w:t>
    </w:r>
  </w:p>
  <w:p w14:paraId="7949CD20" w14:textId="77777777" w:rsidR="00E52042" w:rsidRPr="00E914CC" w:rsidRDefault="00E52042">
    <w:pPr>
      <w:pStyle w:val="a3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25029" w14:textId="77777777" w:rsidR="00FF5799" w:rsidRDefault="00FF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58"/>
    <w:rsid w:val="00053034"/>
    <w:rsid w:val="000A7F8E"/>
    <w:rsid w:val="000D11EF"/>
    <w:rsid w:val="000F1E7B"/>
    <w:rsid w:val="00124B44"/>
    <w:rsid w:val="00130145"/>
    <w:rsid w:val="00161E75"/>
    <w:rsid w:val="0017315C"/>
    <w:rsid w:val="00176599"/>
    <w:rsid w:val="00186D0B"/>
    <w:rsid w:val="001C6F56"/>
    <w:rsid w:val="001D0A91"/>
    <w:rsid w:val="00220374"/>
    <w:rsid w:val="00247CEF"/>
    <w:rsid w:val="0025281C"/>
    <w:rsid w:val="0029017F"/>
    <w:rsid w:val="002C38F1"/>
    <w:rsid w:val="003054D6"/>
    <w:rsid w:val="003133E5"/>
    <w:rsid w:val="003660B0"/>
    <w:rsid w:val="003741BD"/>
    <w:rsid w:val="00376C64"/>
    <w:rsid w:val="003D2190"/>
    <w:rsid w:val="003F4A29"/>
    <w:rsid w:val="00410874"/>
    <w:rsid w:val="00415441"/>
    <w:rsid w:val="00422FB8"/>
    <w:rsid w:val="004C2824"/>
    <w:rsid w:val="004F0431"/>
    <w:rsid w:val="0050757A"/>
    <w:rsid w:val="0056311F"/>
    <w:rsid w:val="005713EE"/>
    <w:rsid w:val="005E4E3F"/>
    <w:rsid w:val="005F58B5"/>
    <w:rsid w:val="00623E91"/>
    <w:rsid w:val="00644355"/>
    <w:rsid w:val="0064570B"/>
    <w:rsid w:val="006533C2"/>
    <w:rsid w:val="006558ED"/>
    <w:rsid w:val="00672762"/>
    <w:rsid w:val="006A1114"/>
    <w:rsid w:val="006F12DB"/>
    <w:rsid w:val="00712EB8"/>
    <w:rsid w:val="007471D0"/>
    <w:rsid w:val="007601FD"/>
    <w:rsid w:val="007735B9"/>
    <w:rsid w:val="007B1643"/>
    <w:rsid w:val="007B5544"/>
    <w:rsid w:val="007D4951"/>
    <w:rsid w:val="008012A2"/>
    <w:rsid w:val="008242E3"/>
    <w:rsid w:val="00877320"/>
    <w:rsid w:val="008903C4"/>
    <w:rsid w:val="008A5857"/>
    <w:rsid w:val="008C17B0"/>
    <w:rsid w:val="008F33A6"/>
    <w:rsid w:val="00923ED4"/>
    <w:rsid w:val="00924128"/>
    <w:rsid w:val="00924C1A"/>
    <w:rsid w:val="00942A84"/>
    <w:rsid w:val="00993682"/>
    <w:rsid w:val="009A22F3"/>
    <w:rsid w:val="00A1099D"/>
    <w:rsid w:val="00A22A1E"/>
    <w:rsid w:val="00A27954"/>
    <w:rsid w:val="00A45E45"/>
    <w:rsid w:val="00A50B88"/>
    <w:rsid w:val="00A6300B"/>
    <w:rsid w:val="00A654E2"/>
    <w:rsid w:val="00AD70D4"/>
    <w:rsid w:val="00AF6F1F"/>
    <w:rsid w:val="00B070EB"/>
    <w:rsid w:val="00B25458"/>
    <w:rsid w:val="00B52479"/>
    <w:rsid w:val="00B5314F"/>
    <w:rsid w:val="00BF0F4E"/>
    <w:rsid w:val="00C44374"/>
    <w:rsid w:val="00C6175A"/>
    <w:rsid w:val="00C72D01"/>
    <w:rsid w:val="00C72D78"/>
    <w:rsid w:val="00C80F27"/>
    <w:rsid w:val="00CA10C3"/>
    <w:rsid w:val="00D07F6E"/>
    <w:rsid w:val="00D9713B"/>
    <w:rsid w:val="00DA3B27"/>
    <w:rsid w:val="00DA676F"/>
    <w:rsid w:val="00DD6826"/>
    <w:rsid w:val="00E03D6B"/>
    <w:rsid w:val="00E47312"/>
    <w:rsid w:val="00E52042"/>
    <w:rsid w:val="00E74193"/>
    <w:rsid w:val="00E914CC"/>
    <w:rsid w:val="00E95629"/>
    <w:rsid w:val="00ED3D7C"/>
    <w:rsid w:val="00EF30FE"/>
    <w:rsid w:val="00F12BFF"/>
    <w:rsid w:val="00F27875"/>
    <w:rsid w:val="00F554C6"/>
    <w:rsid w:val="00F659D7"/>
    <w:rsid w:val="00F77FA2"/>
    <w:rsid w:val="00F879AA"/>
    <w:rsid w:val="00FB17CB"/>
    <w:rsid w:val="00FC1122"/>
    <w:rsid w:val="00FD1784"/>
    <w:rsid w:val="00FF27AE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preadsheet"/>
  <w:attachedSchema w:val="urn:schemas-microsoft-com:office:excel"/>
  <w:attachedSchema w:val="urn:schemas-microsoft-com:xslt"/>
  <w:attachedSchema w:val="urn:scrip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E9559"/>
  <w15:docId w15:val="{5D95BD6F-EEDB-4A75-9454-ABD5D7EC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4E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52042"/>
  </w:style>
  <w:style w:type="paragraph" w:styleId="a5">
    <w:name w:val="footer"/>
    <w:basedOn w:val="a"/>
    <w:link w:val="a6"/>
    <w:rsid w:val="00E5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52042"/>
  </w:style>
  <w:style w:type="table" w:styleId="a7">
    <w:name w:val="Table Grid"/>
    <w:basedOn w:val="a1"/>
    <w:rsid w:val="008C1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C17B0"/>
    <w:pPr>
      <w:spacing w:after="0" w:line="240" w:lineRule="auto"/>
    </w:pPr>
    <w:rPr>
      <w:rFonts w:cs="Times New Roman"/>
      <w:sz w:val="16"/>
      <w:szCs w:val="16"/>
    </w:rPr>
  </w:style>
  <w:style w:type="character" w:customStyle="1" w:styleId="a9">
    <w:name w:val="Текст выноски Знак"/>
    <w:link w:val="a8"/>
    <w:rsid w:val="008C17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АдвансДокс</dc:creator>
  <cp:lastModifiedBy>Никита Горбачёв</cp:lastModifiedBy>
  <cp:revision>5</cp:revision>
  <dcterms:created xsi:type="dcterms:W3CDTF">2025-03-04T08:21:00Z</dcterms:created>
  <dcterms:modified xsi:type="dcterms:W3CDTF">2025-03-04T08:30:00Z</dcterms:modified>
</cp:coreProperties>
</file>